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7A60DD" w:rsidRPr="009468B0" w14:paraId="7933080A" w14:textId="77777777" w:rsidTr="00152821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A6753D6" w14:textId="77777777" w:rsidR="007A60DD" w:rsidRPr="009468B0" w:rsidRDefault="007A60DD" w:rsidP="00152821">
            <w:r w:rsidRPr="009468B0"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90829A8" w14:textId="77777777" w:rsidR="007A60DD" w:rsidRPr="009468B0" w:rsidRDefault="007A60DD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7A60DD" w:rsidRPr="009468B0" w14:paraId="7BF6BF47" w14:textId="77777777" w:rsidTr="0058104C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5C86B0F" w14:textId="77777777" w:rsidR="007A60DD" w:rsidRPr="009468B0" w:rsidRDefault="007A60DD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4BFE900" w14:textId="77777777" w:rsidR="007A60DD" w:rsidRPr="009468B0" w:rsidRDefault="007A60DD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315A9AF0" w14:textId="77777777" w:rsidR="007A60DD" w:rsidRPr="009468B0" w:rsidRDefault="007A60DD" w:rsidP="0058104C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5810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6.</w:t>
            </w:r>
          </w:p>
        </w:tc>
      </w:tr>
      <w:tr w:rsidR="007A60DD" w:rsidRPr="009468B0" w14:paraId="740829D5" w14:textId="77777777" w:rsidTr="00152821">
        <w:trPr>
          <w:trHeight w:val="393"/>
        </w:trPr>
        <w:tc>
          <w:tcPr>
            <w:tcW w:w="9062" w:type="dxa"/>
            <w:gridSpan w:val="6"/>
            <w:vAlign w:val="center"/>
          </w:tcPr>
          <w:p w14:paraId="4414FBAE" w14:textId="77777777" w:rsidR="007A60DD" w:rsidRPr="009468B0" w:rsidRDefault="007A60DD" w:rsidP="00152821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B34857" w:rsidRPr="009468B0" w14:paraId="5E37481C" w14:textId="77777777" w:rsidTr="00C01DDF">
        <w:trPr>
          <w:trHeight w:val="415"/>
        </w:trPr>
        <w:tc>
          <w:tcPr>
            <w:tcW w:w="4531" w:type="dxa"/>
            <w:gridSpan w:val="2"/>
            <w:vAlign w:val="center"/>
          </w:tcPr>
          <w:p w14:paraId="69E7E1EF" w14:textId="77777777" w:rsidR="00B34857" w:rsidRPr="009468B0" w:rsidRDefault="00B34857" w:rsidP="001528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NASTAVNA JEDINICA: </w:t>
            </w:r>
            <w:r w:rsidRPr="0058104C">
              <w:rPr>
                <w:b/>
                <w:sz w:val="20"/>
                <w:szCs w:val="20"/>
              </w:rPr>
              <w:t>Što je okruglo? (</w:t>
            </w:r>
            <w:r w:rsidRPr="000F3CF5">
              <w:rPr>
                <w:b/>
                <w:sz w:val="20"/>
                <w:szCs w:val="20"/>
              </w:rPr>
              <w:t>Kugla i valjak</w:t>
            </w:r>
            <w:r>
              <w:rPr>
                <w:b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– obrada</w:t>
            </w:r>
          </w:p>
        </w:tc>
        <w:tc>
          <w:tcPr>
            <w:tcW w:w="4531" w:type="dxa"/>
            <w:gridSpan w:val="4"/>
            <w:vAlign w:val="center"/>
          </w:tcPr>
          <w:p w14:paraId="5927621F" w14:textId="77777777" w:rsidR="00B34857" w:rsidRDefault="00B34857" w:rsidP="001528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Kugla i valjak</w:t>
            </w:r>
          </w:p>
          <w:p w14:paraId="7839D898" w14:textId="3367002D" w:rsidR="009E27B6" w:rsidRPr="009468B0" w:rsidRDefault="009E27B6" w:rsidP="00152821">
            <w:pPr>
              <w:rPr>
                <w:sz w:val="20"/>
                <w:szCs w:val="20"/>
              </w:rPr>
            </w:pPr>
            <w:hyperlink r:id="rId7" w:history="1">
              <w:r w:rsidRPr="002F60C9">
                <w:rPr>
                  <w:rStyle w:val="Hyperlink"/>
                  <w:sz w:val="20"/>
                  <w:szCs w:val="20"/>
                </w:rPr>
                <w:t>https://hr.izzi.digital/DOS/975/997.html</w:t>
              </w:r>
            </w:hyperlink>
          </w:p>
        </w:tc>
      </w:tr>
      <w:tr w:rsidR="007A60DD" w:rsidRPr="009468B0" w14:paraId="7E86EFDB" w14:textId="77777777" w:rsidTr="00152821">
        <w:trPr>
          <w:trHeight w:val="420"/>
        </w:trPr>
        <w:tc>
          <w:tcPr>
            <w:tcW w:w="9062" w:type="dxa"/>
            <w:gridSpan w:val="6"/>
            <w:vAlign w:val="center"/>
          </w:tcPr>
          <w:p w14:paraId="09D654FC" w14:textId="77777777" w:rsidR="007A60DD" w:rsidRPr="009468B0" w:rsidRDefault="007A60DD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prepoznati i imenovati kuglu i valjak </w:t>
            </w:r>
          </w:p>
        </w:tc>
      </w:tr>
      <w:tr w:rsidR="007A60DD" w:rsidRPr="009468B0" w14:paraId="0DA170F4" w14:textId="77777777" w:rsidTr="00152821">
        <w:trPr>
          <w:trHeight w:val="398"/>
        </w:trPr>
        <w:tc>
          <w:tcPr>
            <w:tcW w:w="9062" w:type="dxa"/>
            <w:gridSpan w:val="6"/>
            <w:vAlign w:val="center"/>
          </w:tcPr>
          <w:p w14:paraId="19AC9A20" w14:textId="77777777" w:rsidR="007A60DD" w:rsidRPr="009468B0" w:rsidRDefault="007A60DD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izdvaja i imenuje kuglu i valjak, povezuje ih s oblicima objekata u okruženju; imenuje ravne i zakrivljene plohe (</w:t>
            </w:r>
            <w:r w:rsidRPr="00755DA2">
              <w:rPr>
                <w:i/>
                <w:sz w:val="20"/>
                <w:szCs w:val="20"/>
              </w:rPr>
              <w:t>Oblik i prostor – C.1.1</w:t>
            </w:r>
            <w:r>
              <w:rPr>
                <w:sz w:val="20"/>
                <w:szCs w:val="20"/>
              </w:rPr>
              <w:t xml:space="preserve">.). </w:t>
            </w:r>
          </w:p>
        </w:tc>
      </w:tr>
      <w:tr w:rsidR="007A60DD" w:rsidRPr="009468B0" w14:paraId="41EFB882" w14:textId="77777777" w:rsidTr="00152821">
        <w:trPr>
          <w:trHeight w:val="417"/>
        </w:trPr>
        <w:tc>
          <w:tcPr>
            <w:tcW w:w="9062" w:type="dxa"/>
            <w:gridSpan w:val="6"/>
            <w:vAlign w:val="center"/>
          </w:tcPr>
          <w:p w14:paraId="05770461" w14:textId="77777777" w:rsidR="007A60DD" w:rsidRPr="009468B0" w:rsidRDefault="007A60DD" w:rsidP="00152821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7A60DD" w:rsidRPr="00C208B7" w14:paraId="7F53EA0C" w14:textId="77777777" w:rsidTr="00152821">
        <w:tc>
          <w:tcPr>
            <w:tcW w:w="1634" w:type="dxa"/>
            <w:vAlign w:val="center"/>
          </w:tcPr>
          <w:p w14:paraId="248620B4" w14:textId="77777777" w:rsidR="007A60DD" w:rsidRPr="00C208B7" w:rsidRDefault="007A60DD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48A16C30" w14:textId="77777777" w:rsidR="007A60DD" w:rsidRPr="00C208B7" w:rsidRDefault="007A60DD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3C03C42" w14:textId="77777777" w:rsidR="007A60DD" w:rsidRPr="00C208B7" w:rsidRDefault="007A60DD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30D4B37A" w14:textId="77777777" w:rsidR="007A60DD" w:rsidRPr="00C208B7" w:rsidRDefault="007A60DD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B91A21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6AF620C4" w14:textId="77777777" w:rsidR="007A60DD" w:rsidRPr="00C208B7" w:rsidRDefault="007A60DD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7A60DD" w:rsidRPr="00C208B7" w14:paraId="190AC394" w14:textId="77777777" w:rsidTr="00152821">
        <w:tc>
          <w:tcPr>
            <w:tcW w:w="1634" w:type="dxa"/>
          </w:tcPr>
          <w:p w14:paraId="5146CF76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2491BA82" w14:textId="77777777" w:rsidR="007A60DD" w:rsidRPr="000E7CA9" w:rsidRDefault="007A60DD" w:rsidP="00152821">
            <w:pPr>
              <w:rPr>
                <w:sz w:val="18"/>
                <w:szCs w:val="18"/>
              </w:rPr>
            </w:pPr>
            <w:r w:rsidRPr="000E7CA9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</w:t>
            </w:r>
            <w:r w:rsidRPr="000E7CA9">
              <w:rPr>
                <w:sz w:val="18"/>
                <w:szCs w:val="18"/>
              </w:rPr>
              <w:t xml:space="preserve">Uvodni dio </w:t>
            </w:r>
          </w:p>
          <w:p w14:paraId="05ACE280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5479F0BC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65154AE4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7CE6EA8F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41C17911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364E6A9A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795C5F39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67BE0045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7F1D4CED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221D1596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50D1EE23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20A99BF8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25D1381C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66625ACB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664208AB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0E5369AE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3109FEB8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677DAFC2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5BCC9A4A" w14:textId="77777777" w:rsidR="007A60DD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Glavni dio</w:t>
            </w:r>
          </w:p>
          <w:p w14:paraId="5347E98A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08D7391D" w14:textId="77777777" w:rsidR="007A60DD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a) Najava teme </w:t>
            </w:r>
          </w:p>
          <w:p w14:paraId="43B6C92E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5650B3AA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7109654F" w14:textId="77777777" w:rsidR="007A60DD" w:rsidRPr="00C208B7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Obrada</w:t>
            </w:r>
          </w:p>
          <w:p w14:paraId="10807EC3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2C8BCA72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09E23575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46298C44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42F6E079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140E5EA5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0651ADDF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0687F3E5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28A44E4B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425C4C44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69E6AF4E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51E04509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23C55438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643CBC09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0906A15B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5E68CBBE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755D0DE3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0DEAC3D1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0266D044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3D50820B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5499A275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24FA57C5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3305DE4F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032E49F4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21D7D389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6FDAE398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3B5A313C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0E1F9DBF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6DF35EC8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2C8819EA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7C56F833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2F7CC6B2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60DF7267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7734CE27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3FD5AE39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03898485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4DADA48D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198EA4F2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105A84B9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7BA27882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22F6021F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52BC3282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18EA7780" w14:textId="77777777" w:rsidR="0082770E" w:rsidRDefault="0082770E" w:rsidP="00152821">
            <w:pPr>
              <w:rPr>
                <w:sz w:val="18"/>
                <w:szCs w:val="18"/>
              </w:rPr>
            </w:pPr>
          </w:p>
          <w:p w14:paraId="75F72DE8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26A91744" w14:textId="77777777" w:rsidR="007A60DD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Vježbanje i ponavljanje</w:t>
            </w:r>
          </w:p>
          <w:p w14:paraId="3FEE5A74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3610EA4F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41F9AE31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229C714F" w14:textId="77777777" w:rsidR="007A60DD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Završni dio </w:t>
            </w:r>
          </w:p>
          <w:p w14:paraId="66B39F91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13FD5C8A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79D3CBF5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4D446E30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55440EC3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2EF73B30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5DA66CF0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54AE1E7C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36D45915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0B6A52E6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08FAF3FC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1E6EC764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1AE40DB0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39EDE1EB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  <w:p w14:paraId="7600CB0F" w14:textId="77777777" w:rsidR="007A60DD" w:rsidRPr="00C208B7" w:rsidRDefault="007A60DD" w:rsidP="00152821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77B04B9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6570F3DD" w14:textId="77777777" w:rsidR="007A60DD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Nekoliko okruglih predmeta iz neposredne okoline stavljamo na stol (naranču, jabuku, lopticu, model globusa...). Okupljamo učenike oko stola te razgovaramo o predmetima. </w:t>
            </w:r>
            <w:r w:rsidRPr="00C57801">
              <w:rPr>
                <w:i/>
                <w:sz w:val="18"/>
                <w:szCs w:val="18"/>
              </w:rPr>
              <w:t>Što imaju različito predmeti sa stola? Što im je zajedničko?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Potičemo učenike na zapažanje i izražavanje uočenoga. Zatim dodajemo na stol nekoliko predmeta iz neposredne okoline koji su u obliku valjka (rolu papira, čašu, slamke, svijeću...). Potičemo učenike na opažanje sličnosti i razlika među predmetima. </w:t>
            </w:r>
          </w:p>
          <w:p w14:paraId="39484A24" w14:textId="77777777" w:rsidR="007A60DD" w:rsidRPr="00E874F5" w:rsidRDefault="007A60DD" w:rsidP="00152821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Zatim učenike tražimo da usporede dva skupa predmeta. </w:t>
            </w:r>
            <w:r w:rsidRPr="00E874F5">
              <w:rPr>
                <w:i/>
                <w:sz w:val="18"/>
                <w:szCs w:val="18"/>
              </w:rPr>
              <w:t xml:space="preserve">Po čemu se razlikuju, što im je slično? Koliko zakrivljenih ploha ima prvi skup, a koliko drugi? Koji skup ima i ravne plohe? </w:t>
            </w:r>
          </w:p>
          <w:p w14:paraId="25510D4A" w14:textId="77777777" w:rsidR="007A60DD" w:rsidRPr="00E874F5" w:rsidRDefault="007A60DD" w:rsidP="00152821">
            <w:pPr>
              <w:rPr>
                <w:sz w:val="18"/>
                <w:szCs w:val="18"/>
              </w:rPr>
            </w:pPr>
            <w:r w:rsidRPr="00E874F5">
              <w:rPr>
                <w:sz w:val="18"/>
                <w:szCs w:val="18"/>
              </w:rPr>
              <w:t xml:space="preserve">Na kraju motivacije učenike navodimo na pogađanje matematičkih pojmova </w:t>
            </w:r>
            <w:r w:rsidRPr="00E874F5">
              <w:rPr>
                <w:i/>
                <w:sz w:val="18"/>
                <w:szCs w:val="18"/>
              </w:rPr>
              <w:t>kugla</w:t>
            </w:r>
            <w:r w:rsidRPr="00E874F5">
              <w:rPr>
                <w:sz w:val="18"/>
                <w:szCs w:val="18"/>
              </w:rPr>
              <w:t xml:space="preserve"> i </w:t>
            </w:r>
            <w:r w:rsidRPr="00E874F5">
              <w:rPr>
                <w:i/>
                <w:sz w:val="18"/>
                <w:szCs w:val="18"/>
              </w:rPr>
              <w:t>valjak</w:t>
            </w:r>
            <w:r w:rsidRPr="00E874F5">
              <w:rPr>
                <w:sz w:val="18"/>
                <w:szCs w:val="18"/>
              </w:rPr>
              <w:t>.</w:t>
            </w:r>
          </w:p>
          <w:p w14:paraId="31778AED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52198508" w14:textId="77777777" w:rsidR="007A60DD" w:rsidRPr="00752170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Nakon imenovanja geometrijskih tijela najavljujemo nastavnu jedinicu i naslov zapisujemo na ploču. </w:t>
            </w:r>
            <w:r w:rsidRPr="00752170">
              <w:rPr>
                <w:sz w:val="18"/>
                <w:szCs w:val="18"/>
              </w:rPr>
              <w:t xml:space="preserve">Učenici preslikavaju naslov i u svoje bilježnice. </w:t>
            </w:r>
          </w:p>
          <w:p w14:paraId="38116311" w14:textId="77777777" w:rsidR="004C1BED" w:rsidRDefault="004C1BED" w:rsidP="00152821">
            <w:pPr>
              <w:rPr>
                <w:sz w:val="18"/>
                <w:szCs w:val="18"/>
              </w:rPr>
            </w:pPr>
          </w:p>
          <w:p w14:paraId="0E1250E1" w14:textId="77777777" w:rsidR="004C1BED" w:rsidRDefault="004C1BED" w:rsidP="004C1BED">
            <w:pPr>
              <w:rPr>
                <w:i/>
                <w:sz w:val="18"/>
                <w:szCs w:val="18"/>
              </w:rPr>
            </w:pPr>
            <w:r w:rsidRPr="00D42E18">
              <w:rPr>
                <w:sz w:val="18"/>
                <w:szCs w:val="18"/>
              </w:rPr>
              <w:t>Učenicima po</w:t>
            </w:r>
            <w:r>
              <w:rPr>
                <w:sz w:val="18"/>
                <w:szCs w:val="18"/>
              </w:rPr>
              <w:t>kažem</w:t>
            </w:r>
            <w:r w:rsidRPr="00D42E18">
              <w:rPr>
                <w:sz w:val="18"/>
                <w:szCs w:val="18"/>
              </w:rPr>
              <w:t xml:space="preserve">o modele </w:t>
            </w:r>
            <w:r>
              <w:rPr>
                <w:sz w:val="18"/>
                <w:szCs w:val="18"/>
              </w:rPr>
              <w:t>kugle i valjka. Proslijedimo geometrijska tijela po klupama te potičemo učenike da dodiruju njihove plohe.</w:t>
            </w:r>
            <w:r w:rsidRPr="00D42E1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Pitamo: </w:t>
            </w:r>
            <w:r w:rsidRPr="000F3CF5">
              <w:rPr>
                <w:i/>
                <w:sz w:val="18"/>
                <w:szCs w:val="18"/>
              </w:rPr>
              <w:t xml:space="preserve">Kako razlikujemo kuglu i valjak? Mogu li se kugla i valjak gurati po podlozi? Mogu li se kotrljati? Od koliko </w:t>
            </w:r>
            <w:r>
              <w:rPr>
                <w:i/>
                <w:sz w:val="18"/>
                <w:szCs w:val="18"/>
              </w:rPr>
              <w:t xml:space="preserve">se </w:t>
            </w:r>
            <w:r w:rsidRPr="000F3CF5">
              <w:rPr>
                <w:i/>
                <w:sz w:val="18"/>
                <w:szCs w:val="18"/>
              </w:rPr>
              <w:t xml:space="preserve">ploha sastoji kugla, a od koliko valjak? Kakve su im plohe? Zauzimaju li ta geometrijska tijela prostor? </w:t>
            </w:r>
          </w:p>
          <w:p w14:paraId="6FB58913" w14:textId="77777777" w:rsidR="004C1BED" w:rsidRDefault="004C1BED" w:rsidP="004C1B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Uočavamo u udžbeniku (str. 14) tijela u prostoru oblika kugle i valjka (učenici mogu pričati priču u kojoj će pokazati kako od jabuke ubrane na stablu možemo ispeći kolač od jabuke koji ćemo kušati tijekom izleta.</w:t>
            </w:r>
          </w:p>
          <w:p w14:paraId="225886BB" w14:textId="77777777" w:rsidR="0082770E" w:rsidRDefault="0082770E" w:rsidP="004C1B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Uočavamo kuglu i valjak i objašnjavamo kako zauzimaju prostor.</w:t>
            </w:r>
          </w:p>
          <w:p w14:paraId="39356BE8" w14:textId="77777777" w:rsidR="004C1BED" w:rsidRPr="004C1BED" w:rsidRDefault="004C1BED" w:rsidP="004C1BED">
            <w:pPr>
              <w:rPr>
                <w:sz w:val="18"/>
                <w:szCs w:val="18"/>
              </w:rPr>
            </w:pPr>
          </w:p>
          <w:p w14:paraId="5179710E" w14:textId="77777777" w:rsidR="007A60DD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Učenike dijelimo u četiri skupine. Upućujemo svaku skupinu u njihov zadatak. Svaka se </w:t>
            </w:r>
            <w:r>
              <w:rPr>
                <w:sz w:val="18"/>
                <w:szCs w:val="18"/>
              </w:rPr>
              <w:lastRenderedPageBreak/>
              <w:t>skupina treba dogovoriti i nacrtati na listu A4 papira što više predmeta iz okoline u obliku valjka i kugle u zadanome vremenskom roku.</w:t>
            </w:r>
          </w:p>
          <w:p w14:paraId="3AF314C1" w14:textId="77777777" w:rsidR="007A60DD" w:rsidRDefault="007A60DD" w:rsidP="007A60DD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skupina – predmeti u obliku kugle koje možemo vidjeti kad šećemo</w:t>
            </w:r>
            <w:r w:rsidR="0082770E">
              <w:rPr>
                <w:sz w:val="18"/>
                <w:szCs w:val="18"/>
              </w:rPr>
              <w:t xml:space="preserve"> u prirodi</w:t>
            </w:r>
            <w:r>
              <w:rPr>
                <w:sz w:val="18"/>
                <w:szCs w:val="18"/>
              </w:rPr>
              <w:t>.</w:t>
            </w:r>
          </w:p>
          <w:p w14:paraId="1A7014D2" w14:textId="77777777" w:rsidR="007A60DD" w:rsidRDefault="007A60DD" w:rsidP="007A60DD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skupina – predmeti u obliku kugle koje možemo vidjeti u učionici ili kući.</w:t>
            </w:r>
          </w:p>
          <w:p w14:paraId="58DB748F" w14:textId="77777777" w:rsidR="007A60DD" w:rsidRDefault="007A60DD" w:rsidP="007A60DD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skupina – predmeti u obliku valjka koje možemo vidjeti </w:t>
            </w:r>
            <w:r w:rsidR="0082770E">
              <w:rPr>
                <w:sz w:val="18"/>
                <w:szCs w:val="18"/>
              </w:rPr>
              <w:t>u prirodi</w:t>
            </w:r>
            <w:r>
              <w:rPr>
                <w:sz w:val="18"/>
                <w:szCs w:val="18"/>
              </w:rPr>
              <w:t>.</w:t>
            </w:r>
          </w:p>
          <w:p w14:paraId="76137B98" w14:textId="77777777" w:rsidR="007A60DD" w:rsidRDefault="007A60DD" w:rsidP="007A60DD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skupina – predmeti u obliku valjka koje možemo vidjeti u školi ili kući.</w:t>
            </w:r>
          </w:p>
          <w:p w14:paraId="64797AC4" w14:textId="77777777" w:rsidR="007A60DD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Nakon isteka vremena učenici prezentiraju svoje crteže na ploči te ih potičemo na uočavanje eventualnih pogrešaka. Radovi ostaju izloženi na ploči.</w:t>
            </w:r>
          </w:p>
          <w:p w14:paraId="2367977B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582B2133" w14:textId="77777777" w:rsidR="007A60DD" w:rsidRDefault="007A60DD" w:rsidP="00152821">
            <w:pPr>
              <w:rPr>
                <w:sz w:val="18"/>
                <w:szCs w:val="18"/>
              </w:rPr>
            </w:pPr>
            <w:r w:rsidRPr="0082770E">
              <w:rPr>
                <w:sz w:val="18"/>
                <w:szCs w:val="18"/>
              </w:rPr>
              <w:t>*</w:t>
            </w:r>
            <w:r w:rsidRPr="0082770E">
              <w:rPr>
                <w:i/>
                <w:sz w:val="18"/>
                <w:szCs w:val="18"/>
              </w:rPr>
              <w:t>Mikropauza</w:t>
            </w:r>
            <w:r w:rsidRPr="0082770E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Igramo igru </w:t>
            </w:r>
            <w:r w:rsidRPr="000F3CF5">
              <w:rPr>
                <w:i/>
                <w:sz w:val="18"/>
                <w:szCs w:val="18"/>
              </w:rPr>
              <w:t>Leti, leti</w:t>
            </w:r>
            <w:r>
              <w:rPr>
                <w:sz w:val="18"/>
                <w:szCs w:val="18"/>
              </w:rPr>
              <w:t xml:space="preserve">. Učiteljica/učitelj stavlja u jedan kut učionice valjak, a u drugi kuglu. Izgovara primjere: </w:t>
            </w:r>
            <w:r>
              <w:rPr>
                <w:i/>
                <w:sz w:val="18"/>
                <w:szCs w:val="18"/>
              </w:rPr>
              <w:t>L</w:t>
            </w:r>
            <w:r w:rsidRPr="007376E8">
              <w:rPr>
                <w:i/>
                <w:sz w:val="18"/>
                <w:szCs w:val="18"/>
              </w:rPr>
              <w:t>eti, leti ptica! Leti, leti avion! Leti, leti čaša! Leti, leti zec!</w:t>
            </w:r>
            <w:r>
              <w:rPr>
                <w:sz w:val="18"/>
                <w:szCs w:val="18"/>
              </w:rPr>
              <w:t xml:space="preserve"> Ako je tvrdnja točna, učenici trebaju stati u kut u kojemu je kugla, a ako je izjava netočna, u kut </w:t>
            </w:r>
            <w:r w:rsidR="0082770E">
              <w:rPr>
                <w:sz w:val="18"/>
                <w:szCs w:val="18"/>
              </w:rPr>
              <w:t>u kojem</w:t>
            </w:r>
            <w:r>
              <w:rPr>
                <w:sz w:val="18"/>
                <w:szCs w:val="18"/>
              </w:rPr>
              <w:t xml:space="preserve"> je položen valjak.</w:t>
            </w:r>
          </w:p>
          <w:p w14:paraId="09A5815D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2D608C7A" w14:textId="77777777" w:rsidR="007A60DD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Zajedno</w:t>
            </w:r>
            <w:r w:rsidRPr="007376E8">
              <w:rPr>
                <w:sz w:val="18"/>
                <w:szCs w:val="18"/>
              </w:rPr>
              <w:t xml:space="preserve"> čitamo i rješa</w:t>
            </w:r>
            <w:r>
              <w:rPr>
                <w:sz w:val="18"/>
                <w:szCs w:val="18"/>
              </w:rPr>
              <w:t>vamo zadatke u udžbeniku (str. 1</w:t>
            </w:r>
            <w:r w:rsidR="0082770E">
              <w:rPr>
                <w:sz w:val="18"/>
                <w:szCs w:val="18"/>
              </w:rPr>
              <w:t>5</w:t>
            </w:r>
            <w:r w:rsidRPr="007376E8">
              <w:rPr>
                <w:sz w:val="18"/>
                <w:szCs w:val="18"/>
              </w:rPr>
              <w:t xml:space="preserve">). Učenici odgovaraju </w:t>
            </w:r>
            <w:r>
              <w:rPr>
                <w:sz w:val="18"/>
                <w:szCs w:val="18"/>
              </w:rPr>
              <w:t>cjelovitim rečenicama</w:t>
            </w:r>
            <w:r w:rsidRPr="007376E8">
              <w:rPr>
                <w:sz w:val="18"/>
                <w:szCs w:val="18"/>
              </w:rPr>
              <w:t xml:space="preserve"> </w:t>
            </w:r>
            <w:r w:rsidRPr="00B65B31">
              <w:rPr>
                <w:sz w:val="18"/>
                <w:szCs w:val="18"/>
              </w:rPr>
              <w:t xml:space="preserve">pazeći na </w:t>
            </w:r>
            <w:r>
              <w:rPr>
                <w:sz w:val="18"/>
                <w:szCs w:val="18"/>
              </w:rPr>
              <w:t xml:space="preserve">točnost imenovanja </w:t>
            </w:r>
            <w:r w:rsidRPr="007376E8">
              <w:rPr>
                <w:sz w:val="18"/>
                <w:szCs w:val="18"/>
              </w:rPr>
              <w:t>pojedinog</w:t>
            </w:r>
            <w:r>
              <w:rPr>
                <w:sz w:val="18"/>
                <w:szCs w:val="18"/>
              </w:rPr>
              <w:t>a</w:t>
            </w:r>
            <w:r w:rsidRPr="007376E8">
              <w:rPr>
                <w:sz w:val="18"/>
                <w:szCs w:val="18"/>
              </w:rPr>
              <w:t xml:space="preserve"> geometrijskog tijela.</w:t>
            </w:r>
          </w:p>
          <w:p w14:paraId="6BF9E6EE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6D1D24A8" w14:textId="77777777" w:rsidR="007A60DD" w:rsidRPr="00BE3527" w:rsidRDefault="007A60DD" w:rsidP="00152821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igru. Učenici će biti podijeljeni u dvije skupine. Žuta su skupina kugle, a zelena valjci. Učenici dobivaju male ljepljive papire u boji koje im zalijepimo na leđa (oni sami ne vide ih). U razgovoru s drugim učenicima  moraju pronaći kojoj skupini pripadaju te stati na kraj učionice gdje smo stavili odgovarajući papir i geometrijsko tijelo (npr. u jednome kutu valjak i zeleni papir, a u drugome kuglu i žuti papir). Nakon što svi učenici pronađu svoju skupinu, trebaju se dogovoriti te naglas reći: </w:t>
            </w:r>
            <w:r w:rsidRPr="00BE3527">
              <w:rPr>
                <w:i/>
                <w:sz w:val="18"/>
                <w:szCs w:val="18"/>
              </w:rPr>
              <w:t>Mi smo zeleni valjci, zeleni ka</w:t>
            </w:r>
            <w:r>
              <w:rPr>
                <w:i/>
                <w:sz w:val="18"/>
                <w:szCs w:val="18"/>
              </w:rPr>
              <w:t>o ________, valjkastoga oblika</w:t>
            </w:r>
            <w:r w:rsidRPr="00BE3527">
              <w:rPr>
                <w:i/>
                <w:sz w:val="18"/>
                <w:szCs w:val="18"/>
              </w:rPr>
              <w:t xml:space="preserve"> kao ___________. </w:t>
            </w:r>
          </w:p>
          <w:p w14:paraId="121425F6" w14:textId="77777777" w:rsidR="007A60DD" w:rsidRPr="007376E8" w:rsidRDefault="007A60DD" w:rsidP="00152821">
            <w:pPr>
              <w:rPr>
                <w:sz w:val="18"/>
                <w:szCs w:val="18"/>
              </w:rPr>
            </w:pPr>
            <w:r w:rsidRPr="00BE3527">
              <w:rPr>
                <w:i/>
                <w:sz w:val="18"/>
                <w:szCs w:val="18"/>
              </w:rPr>
              <w:t>Mi smo žute kug</w:t>
            </w:r>
            <w:r>
              <w:rPr>
                <w:i/>
                <w:sz w:val="18"/>
                <w:szCs w:val="18"/>
              </w:rPr>
              <w:t>le, žute kao __________, okrugloga oblika</w:t>
            </w:r>
            <w:r w:rsidRPr="00BE3527">
              <w:rPr>
                <w:i/>
                <w:sz w:val="18"/>
                <w:szCs w:val="18"/>
              </w:rPr>
              <w:t xml:space="preserve"> kao __________.</w:t>
            </w:r>
            <w:r>
              <w:rPr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14:paraId="2A011B9F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078D60A8" w14:textId="77777777" w:rsidR="00B91A21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55C1C1DB" w14:textId="77777777" w:rsidR="007A60DD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0536CA93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22061EFA" w14:textId="77777777" w:rsidR="007A60DD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predmeti iz neposredne okoline: naranča jabuka, loptica, model globusa, rola papira, čaša, slamke, svijeće...</w:t>
            </w:r>
          </w:p>
          <w:p w14:paraId="5FDF31CA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1085EB7A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7CA759AB" w14:textId="77777777" w:rsidR="007A60DD" w:rsidRPr="00752170" w:rsidRDefault="007A60DD" w:rsidP="00152821">
            <w:pPr>
              <w:rPr>
                <w:sz w:val="18"/>
                <w:szCs w:val="18"/>
              </w:rPr>
            </w:pPr>
          </w:p>
          <w:p w14:paraId="3B27F7B9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07573EC4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390F8E6A" w14:textId="77777777" w:rsidR="00B91A21" w:rsidRDefault="00B91A21" w:rsidP="00152821">
            <w:pPr>
              <w:rPr>
                <w:sz w:val="18"/>
                <w:szCs w:val="18"/>
              </w:rPr>
            </w:pPr>
          </w:p>
          <w:p w14:paraId="24D74E9A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72EF3878" w14:textId="77777777" w:rsidR="00B91A21" w:rsidRDefault="007A60DD" w:rsidP="00152821">
            <w:pPr>
              <w:rPr>
                <w:sz w:val="18"/>
                <w:szCs w:val="18"/>
              </w:rPr>
            </w:pPr>
            <w:r w:rsidRPr="00752170">
              <w:rPr>
                <w:sz w:val="18"/>
                <w:szCs w:val="18"/>
              </w:rPr>
              <w:t>F, I</w:t>
            </w:r>
          </w:p>
          <w:p w14:paraId="5E563B38" w14:textId="77777777" w:rsidR="007A60DD" w:rsidRPr="00752170" w:rsidRDefault="007A60DD" w:rsidP="00152821">
            <w:pPr>
              <w:rPr>
                <w:sz w:val="18"/>
                <w:szCs w:val="18"/>
              </w:rPr>
            </w:pPr>
            <w:r w:rsidRPr="00752170">
              <w:rPr>
                <w:sz w:val="18"/>
                <w:szCs w:val="18"/>
              </w:rPr>
              <w:t xml:space="preserve">pisanje </w:t>
            </w:r>
          </w:p>
          <w:p w14:paraId="2D2AB547" w14:textId="77777777" w:rsidR="007A60DD" w:rsidRDefault="007A60DD" w:rsidP="00152821">
            <w:pPr>
              <w:rPr>
                <w:sz w:val="18"/>
                <w:szCs w:val="18"/>
              </w:rPr>
            </w:pPr>
            <w:r w:rsidRPr="00752170">
              <w:rPr>
                <w:sz w:val="18"/>
                <w:szCs w:val="18"/>
              </w:rPr>
              <w:t>bilježnica</w:t>
            </w:r>
          </w:p>
          <w:p w14:paraId="5A7927C7" w14:textId="77777777" w:rsidR="004C1BED" w:rsidRDefault="004C1BED" w:rsidP="004C1BED">
            <w:pPr>
              <w:rPr>
                <w:sz w:val="18"/>
                <w:szCs w:val="18"/>
              </w:rPr>
            </w:pPr>
          </w:p>
          <w:p w14:paraId="74F7E5F7" w14:textId="77777777" w:rsidR="004C1BED" w:rsidRDefault="004C1BED" w:rsidP="004C1B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653E2B6A" w14:textId="77777777" w:rsidR="004C1BED" w:rsidRDefault="004C1BED" w:rsidP="004C1B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1D1476EC" w14:textId="77777777" w:rsidR="004C1BED" w:rsidRDefault="004C1BED" w:rsidP="004C1BED">
            <w:pPr>
              <w:rPr>
                <w:sz w:val="18"/>
                <w:szCs w:val="18"/>
              </w:rPr>
            </w:pPr>
          </w:p>
          <w:p w14:paraId="3523076A" w14:textId="77777777" w:rsidR="004C1BED" w:rsidRDefault="004C1BED" w:rsidP="004C1B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modeli geometrijskih tijela</w:t>
            </w:r>
          </w:p>
          <w:p w14:paraId="1BE03285" w14:textId="77777777" w:rsidR="007A60DD" w:rsidRPr="00752170" w:rsidRDefault="007A60DD" w:rsidP="00152821">
            <w:pPr>
              <w:rPr>
                <w:sz w:val="18"/>
                <w:szCs w:val="18"/>
              </w:rPr>
            </w:pPr>
          </w:p>
          <w:p w14:paraId="02FED6F6" w14:textId="77777777" w:rsidR="007A60DD" w:rsidRPr="00752170" w:rsidRDefault="007A60DD" w:rsidP="00152821">
            <w:pPr>
              <w:rPr>
                <w:sz w:val="18"/>
                <w:szCs w:val="18"/>
              </w:rPr>
            </w:pPr>
          </w:p>
          <w:p w14:paraId="05894927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7EC80FF8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5C1993C5" w14:textId="77777777" w:rsidR="004C1BED" w:rsidRDefault="0082770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5C46D2D8" w14:textId="77777777" w:rsidR="0082770E" w:rsidRDefault="0082770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24137FFD" w14:textId="77777777" w:rsidR="004C1BED" w:rsidRDefault="004C1BED" w:rsidP="00152821">
            <w:pPr>
              <w:rPr>
                <w:sz w:val="18"/>
                <w:szCs w:val="18"/>
              </w:rPr>
            </w:pPr>
          </w:p>
          <w:p w14:paraId="1B21C662" w14:textId="77777777" w:rsidR="004C1BED" w:rsidRDefault="004C1BED" w:rsidP="00152821">
            <w:pPr>
              <w:rPr>
                <w:sz w:val="18"/>
                <w:szCs w:val="18"/>
              </w:rPr>
            </w:pPr>
          </w:p>
          <w:p w14:paraId="79C45D4A" w14:textId="77777777" w:rsidR="004C1BED" w:rsidRDefault="004C1BED" w:rsidP="00152821">
            <w:pPr>
              <w:rPr>
                <w:sz w:val="18"/>
                <w:szCs w:val="18"/>
              </w:rPr>
            </w:pPr>
          </w:p>
          <w:p w14:paraId="7D3BC8DB" w14:textId="77777777" w:rsidR="0082770E" w:rsidRDefault="0082770E" w:rsidP="00152821">
            <w:pPr>
              <w:rPr>
                <w:sz w:val="18"/>
                <w:szCs w:val="18"/>
              </w:rPr>
            </w:pPr>
          </w:p>
          <w:p w14:paraId="799565D4" w14:textId="77777777" w:rsidR="0082770E" w:rsidRDefault="0082770E" w:rsidP="00152821">
            <w:pPr>
              <w:rPr>
                <w:sz w:val="18"/>
                <w:szCs w:val="18"/>
              </w:rPr>
            </w:pPr>
          </w:p>
          <w:p w14:paraId="737061FC" w14:textId="77777777" w:rsidR="00B91A21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S, I</w:t>
            </w:r>
          </w:p>
          <w:p w14:paraId="396BF702" w14:textId="77777777" w:rsidR="007A60DD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crtanje, </w:t>
            </w:r>
            <w:r>
              <w:rPr>
                <w:sz w:val="18"/>
                <w:szCs w:val="18"/>
              </w:rPr>
              <w:lastRenderedPageBreak/>
              <w:t>razgovor</w:t>
            </w:r>
          </w:p>
          <w:p w14:paraId="7DEFE84E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77AFFDB5" w14:textId="77777777" w:rsidR="007A60DD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papir, bojice</w:t>
            </w:r>
          </w:p>
          <w:p w14:paraId="35A4EEE2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136D1DC2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5C1B6428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21DE33B7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6472BD82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20DD0FC0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5BB20553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5783336B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5F5869C9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5DDF1CA9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535B54A9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71CBCC5B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326BADA7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67F1BD67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3FFBFB2C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40DFB042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6079B5AE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383BCF05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6981C17D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31E8CDF9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4B32A312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70A6CCAB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4A06A1E0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7B7CDB9F" w14:textId="77777777" w:rsidR="0082770E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00026D62" w14:textId="77777777" w:rsidR="007A60DD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782AFD93" w14:textId="77777777" w:rsidR="007A60DD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44EDA5B" w14:textId="77777777" w:rsidR="007A60DD" w:rsidRPr="007B3444" w:rsidRDefault="007A60DD" w:rsidP="00152821">
            <w:pPr>
              <w:rPr>
                <w:sz w:val="18"/>
                <w:szCs w:val="18"/>
              </w:rPr>
            </w:pPr>
          </w:p>
          <w:p w14:paraId="001B9055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3C7CB3FE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1711EA13" w14:textId="77777777" w:rsidR="0082770E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254D91C0" w14:textId="77777777" w:rsidR="007A60DD" w:rsidRPr="007B3444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</w:tc>
        <w:tc>
          <w:tcPr>
            <w:tcW w:w="1276" w:type="dxa"/>
          </w:tcPr>
          <w:p w14:paraId="2BDD4B18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6396911D" w14:textId="77777777" w:rsidR="007A60DD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(B.1.2.)</w:t>
            </w:r>
          </w:p>
          <w:p w14:paraId="2249E49F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07D46E7F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7B9FC398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3B1F86AB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437E300D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5B064C12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1BA13737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12D0094F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5201C462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28D7D5A5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7B2BDFF2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5D3B5247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47D0684D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213E2B24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6909BD65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35B3CA2C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4D5FC4D6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6E0F3130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57DEEA68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1DD38E3F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5804C108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496E27F2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21FF592A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5C0C6976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6336BF76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465C0BC7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543C9913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33C94831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4BE354EB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6B3DA265" w14:textId="77777777" w:rsidR="004C1BED" w:rsidRDefault="004C1BED" w:rsidP="00152821">
            <w:pPr>
              <w:rPr>
                <w:sz w:val="18"/>
                <w:szCs w:val="18"/>
              </w:rPr>
            </w:pPr>
          </w:p>
          <w:p w14:paraId="368BF387" w14:textId="77777777" w:rsidR="004C1BED" w:rsidRDefault="004C1BED" w:rsidP="00152821">
            <w:pPr>
              <w:rPr>
                <w:sz w:val="18"/>
                <w:szCs w:val="18"/>
              </w:rPr>
            </w:pPr>
          </w:p>
          <w:p w14:paraId="320A5F2E" w14:textId="77777777" w:rsidR="004C1BED" w:rsidRDefault="004C1BED" w:rsidP="00152821">
            <w:pPr>
              <w:rPr>
                <w:sz w:val="18"/>
                <w:szCs w:val="18"/>
              </w:rPr>
            </w:pPr>
          </w:p>
          <w:p w14:paraId="52F23915" w14:textId="77777777" w:rsidR="007A60DD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(C.1.3.)</w:t>
            </w:r>
          </w:p>
          <w:p w14:paraId="3184BE82" w14:textId="77777777" w:rsidR="007A60DD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(C.1.1.)</w:t>
            </w:r>
          </w:p>
          <w:p w14:paraId="4C8D5FEF" w14:textId="77777777" w:rsidR="007A60DD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 (A.1.1.)</w:t>
            </w:r>
          </w:p>
          <w:p w14:paraId="66A64470" w14:textId="77777777" w:rsidR="007A60DD" w:rsidRDefault="004C1BE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HJ </w:t>
            </w:r>
            <w:r w:rsidR="0082770E">
              <w:rPr>
                <w:sz w:val="18"/>
                <w:szCs w:val="18"/>
              </w:rPr>
              <w:t>(A.1.1.)</w:t>
            </w:r>
          </w:p>
          <w:p w14:paraId="139C7D1E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7578A81C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30D62D90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239EBCAA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1BB886F3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111DCCCE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3F46BAFA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177FCEE2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1D306136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640E156E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0B58FB60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6FB04041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579DE829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5FE0521F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3BBB5850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1D37C1DE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7F151C17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67E39244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206F3AE8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6633A7F3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66BF1507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4B96A222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6CD6BE1A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0547DDCA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3114490E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72435A2D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1CE7641D" w14:textId="77777777" w:rsidR="007A60DD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TZK – Tjelovježba, igra i sport (A.1.1.)</w:t>
            </w:r>
          </w:p>
          <w:p w14:paraId="73F8786F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1E313A9B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61A1FE95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1EB095C3" w14:textId="77777777" w:rsidR="007A60DD" w:rsidRDefault="0082770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HJ (A.1.1)</w:t>
            </w:r>
          </w:p>
          <w:p w14:paraId="776E2870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58123F48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4F128AE4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15672F96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32995068" w14:textId="77777777" w:rsidR="007A60DD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(B.1.2., B.2.4., C.1.3.)</w:t>
            </w:r>
          </w:p>
          <w:p w14:paraId="3EAE6120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42D0DD12" w14:textId="77777777" w:rsidR="007A60DD" w:rsidRPr="00C208B7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(C.1.2.)</w:t>
            </w:r>
          </w:p>
        </w:tc>
        <w:tc>
          <w:tcPr>
            <w:tcW w:w="1270" w:type="dxa"/>
          </w:tcPr>
          <w:p w14:paraId="61BDCA36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49036F2E" w14:textId="77777777" w:rsidR="007A60DD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Oblik i prostor (C.1.1.)</w:t>
            </w:r>
          </w:p>
          <w:p w14:paraId="23CD1154" w14:textId="77777777" w:rsidR="007A60DD" w:rsidRPr="00752170" w:rsidRDefault="007A60DD" w:rsidP="00152821">
            <w:pPr>
              <w:rPr>
                <w:sz w:val="18"/>
                <w:szCs w:val="18"/>
              </w:rPr>
            </w:pPr>
          </w:p>
          <w:p w14:paraId="0D1E8049" w14:textId="77777777" w:rsidR="007A60DD" w:rsidRPr="00752170" w:rsidRDefault="007A60DD" w:rsidP="00152821">
            <w:pPr>
              <w:rPr>
                <w:sz w:val="18"/>
                <w:szCs w:val="18"/>
              </w:rPr>
            </w:pPr>
          </w:p>
          <w:p w14:paraId="662C2FE8" w14:textId="77777777" w:rsidR="007A60DD" w:rsidRPr="00752170" w:rsidRDefault="007A60DD" w:rsidP="00152821">
            <w:pPr>
              <w:rPr>
                <w:sz w:val="18"/>
                <w:szCs w:val="18"/>
              </w:rPr>
            </w:pPr>
          </w:p>
          <w:p w14:paraId="4836CABF" w14:textId="77777777" w:rsidR="007A60DD" w:rsidRPr="00752170" w:rsidRDefault="007A60DD" w:rsidP="00152821">
            <w:pPr>
              <w:rPr>
                <w:sz w:val="18"/>
                <w:szCs w:val="18"/>
              </w:rPr>
            </w:pPr>
          </w:p>
          <w:p w14:paraId="790CD7B3" w14:textId="77777777" w:rsidR="007A60DD" w:rsidRPr="00752170" w:rsidRDefault="007A60DD" w:rsidP="00152821">
            <w:pPr>
              <w:rPr>
                <w:sz w:val="18"/>
                <w:szCs w:val="18"/>
              </w:rPr>
            </w:pPr>
          </w:p>
          <w:p w14:paraId="7CBBF7D1" w14:textId="77777777" w:rsidR="007A60DD" w:rsidRPr="00752170" w:rsidRDefault="007A60DD" w:rsidP="00152821">
            <w:pPr>
              <w:rPr>
                <w:sz w:val="18"/>
                <w:szCs w:val="18"/>
              </w:rPr>
            </w:pPr>
          </w:p>
          <w:p w14:paraId="521F0EA0" w14:textId="77777777" w:rsidR="007A60DD" w:rsidRPr="00752170" w:rsidRDefault="007A60DD" w:rsidP="00152821">
            <w:pPr>
              <w:rPr>
                <w:sz w:val="18"/>
                <w:szCs w:val="18"/>
              </w:rPr>
            </w:pPr>
          </w:p>
          <w:p w14:paraId="0C80FA27" w14:textId="77777777" w:rsidR="007A60DD" w:rsidRPr="00752170" w:rsidRDefault="007A60DD" w:rsidP="00152821">
            <w:pPr>
              <w:rPr>
                <w:sz w:val="18"/>
                <w:szCs w:val="18"/>
              </w:rPr>
            </w:pPr>
          </w:p>
          <w:p w14:paraId="4B095E78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4179F331" w14:textId="77777777" w:rsidR="007A60DD" w:rsidRPr="00752170" w:rsidRDefault="007A60DD" w:rsidP="00152821">
            <w:pPr>
              <w:rPr>
                <w:sz w:val="18"/>
                <w:szCs w:val="18"/>
              </w:rPr>
            </w:pPr>
          </w:p>
          <w:p w14:paraId="7E737138" w14:textId="77777777" w:rsidR="007A60DD" w:rsidRPr="00752170" w:rsidRDefault="007A60DD" w:rsidP="00152821">
            <w:pPr>
              <w:rPr>
                <w:sz w:val="18"/>
                <w:szCs w:val="18"/>
              </w:rPr>
            </w:pPr>
          </w:p>
          <w:p w14:paraId="2DCB6A0E" w14:textId="77777777" w:rsidR="007A60DD" w:rsidRPr="00752170" w:rsidRDefault="007A60DD" w:rsidP="00152821">
            <w:pPr>
              <w:rPr>
                <w:sz w:val="18"/>
                <w:szCs w:val="18"/>
              </w:rPr>
            </w:pPr>
          </w:p>
          <w:p w14:paraId="6FB06689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5D5A9299" w14:textId="77777777" w:rsidR="007A60DD" w:rsidRPr="00752170" w:rsidRDefault="007A60DD" w:rsidP="00152821">
            <w:pPr>
              <w:rPr>
                <w:sz w:val="18"/>
                <w:szCs w:val="18"/>
              </w:rPr>
            </w:pPr>
          </w:p>
          <w:p w14:paraId="76B6E918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6219450A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7E7A6C44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39987287" w14:textId="77777777" w:rsidR="007A60DD" w:rsidRDefault="007A60DD" w:rsidP="00152821">
            <w:pPr>
              <w:rPr>
                <w:sz w:val="18"/>
                <w:szCs w:val="18"/>
              </w:rPr>
            </w:pPr>
            <w:r w:rsidRPr="00752170">
              <w:rPr>
                <w:sz w:val="18"/>
                <w:szCs w:val="18"/>
              </w:rPr>
              <w:t xml:space="preserve">Oblik i prostor </w:t>
            </w:r>
            <w:r>
              <w:rPr>
                <w:sz w:val="18"/>
                <w:szCs w:val="18"/>
              </w:rPr>
              <w:t>(C.1.1.)</w:t>
            </w:r>
          </w:p>
          <w:p w14:paraId="286E6868" w14:textId="77777777" w:rsidR="007A60DD" w:rsidRPr="00752170" w:rsidRDefault="007A60DD" w:rsidP="00152821">
            <w:pPr>
              <w:rPr>
                <w:sz w:val="18"/>
                <w:szCs w:val="18"/>
              </w:rPr>
            </w:pPr>
          </w:p>
          <w:p w14:paraId="2EA81C93" w14:textId="77777777" w:rsidR="007A60DD" w:rsidRPr="00752170" w:rsidRDefault="007A60DD" w:rsidP="00152821">
            <w:pPr>
              <w:rPr>
                <w:sz w:val="18"/>
                <w:szCs w:val="18"/>
              </w:rPr>
            </w:pPr>
          </w:p>
          <w:p w14:paraId="025CEF20" w14:textId="77777777" w:rsidR="007A60DD" w:rsidRPr="00752170" w:rsidRDefault="007A60DD" w:rsidP="00152821">
            <w:pPr>
              <w:rPr>
                <w:sz w:val="18"/>
                <w:szCs w:val="18"/>
              </w:rPr>
            </w:pPr>
          </w:p>
          <w:p w14:paraId="424E492F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505A7082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389B134E" w14:textId="77777777" w:rsidR="007A60DD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Oblik i prostor </w:t>
            </w:r>
          </w:p>
          <w:p w14:paraId="30405647" w14:textId="77777777" w:rsidR="007A60DD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(C.1.1.)</w:t>
            </w:r>
          </w:p>
          <w:p w14:paraId="2F3AAB73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78D02374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63ED20AF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1B0BCA0B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2E52D420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3AA09815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3DF729E8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4E0F7FAC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43A1D3E2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324A5C3F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69C199E0" w14:textId="77777777" w:rsidR="007A60DD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43392108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01B51703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1B407F2C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145B6D7E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12842F3A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74147D3D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51157DB4" w14:textId="77777777" w:rsidR="007A60DD" w:rsidRPr="00D42E18" w:rsidRDefault="007A60DD" w:rsidP="00152821">
            <w:pPr>
              <w:rPr>
                <w:sz w:val="18"/>
                <w:szCs w:val="18"/>
              </w:rPr>
            </w:pPr>
            <w:r w:rsidRPr="00D42E18">
              <w:rPr>
                <w:sz w:val="18"/>
                <w:szCs w:val="18"/>
              </w:rPr>
              <w:t xml:space="preserve">Oblik i prostor </w:t>
            </w:r>
          </w:p>
          <w:p w14:paraId="408435A3" w14:textId="77777777" w:rsidR="007A60DD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(C.1.1.)</w:t>
            </w:r>
          </w:p>
          <w:p w14:paraId="2B0A807D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4CEFFFD2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2E35EEE9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661B2F64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3BF60BDC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6931CC6A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367BE203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499A6F52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44AD7BA6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4E6D677F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562844F5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61EA5254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75654CDC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4A4286C9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7539B864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4263B955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06C9C607" w14:textId="77777777" w:rsidR="007A60DD" w:rsidRPr="007376E8" w:rsidRDefault="007A60DD" w:rsidP="00152821">
            <w:pPr>
              <w:rPr>
                <w:sz w:val="18"/>
                <w:szCs w:val="18"/>
              </w:rPr>
            </w:pPr>
            <w:r w:rsidRPr="007376E8">
              <w:rPr>
                <w:sz w:val="18"/>
                <w:szCs w:val="18"/>
              </w:rPr>
              <w:t xml:space="preserve">Oblik i prostor </w:t>
            </w:r>
          </w:p>
          <w:p w14:paraId="05BEAD59" w14:textId="77777777" w:rsidR="007A60DD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(C.1.1.)</w:t>
            </w:r>
          </w:p>
          <w:p w14:paraId="7F0CE8A6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2D4626C9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774AB7DF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087CD176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377C61A0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39BA1516" w14:textId="77777777" w:rsidR="007A60DD" w:rsidRDefault="007A60DD" w:rsidP="00152821">
            <w:pPr>
              <w:rPr>
                <w:sz w:val="18"/>
                <w:szCs w:val="18"/>
              </w:rPr>
            </w:pPr>
          </w:p>
          <w:p w14:paraId="32C7BE4A" w14:textId="77777777" w:rsidR="007A60DD" w:rsidRPr="007376E8" w:rsidRDefault="007A60DD" w:rsidP="00152821">
            <w:pPr>
              <w:rPr>
                <w:sz w:val="18"/>
                <w:szCs w:val="18"/>
              </w:rPr>
            </w:pPr>
            <w:r w:rsidRPr="007376E8">
              <w:rPr>
                <w:sz w:val="18"/>
                <w:szCs w:val="18"/>
              </w:rPr>
              <w:t xml:space="preserve">Oblik i prostor </w:t>
            </w:r>
          </w:p>
          <w:p w14:paraId="33DBF9CC" w14:textId="77777777" w:rsidR="007A60DD" w:rsidRPr="00752170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(C.1.1.)</w:t>
            </w:r>
          </w:p>
        </w:tc>
      </w:tr>
      <w:tr w:rsidR="007A60DD" w:rsidRPr="00C208B7" w14:paraId="1FD8FE15" w14:textId="77777777" w:rsidTr="00152821">
        <w:tc>
          <w:tcPr>
            <w:tcW w:w="6516" w:type="dxa"/>
            <w:gridSpan w:val="4"/>
          </w:tcPr>
          <w:p w14:paraId="4CFDCEA5" w14:textId="77777777" w:rsidR="007A60DD" w:rsidRDefault="007A60DD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3FED6D87" w14:textId="77777777" w:rsidR="007A60DD" w:rsidRDefault="007A60DD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KUGLA I VALJAK</w:t>
            </w:r>
          </w:p>
          <w:p w14:paraId="128FA8DD" w14:textId="77777777" w:rsidR="007A60DD" w:rsidRDefault="007A60DD" w:rsidP="00152821">
            <w:r>
              <w:object w:dxaOrig="1260" w:dyaOrig="1212" w14:anchorId="3447ED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pt;height:36pt" o:ole="">
                  <v:imagedata r:id="rId8" o:title=""/>
                </v:shape>
                <o:OLEObject Type="Embed" ProgID="PBrush" ShapeID="_x0000_i1025" DrawAspect="Content" ObjectID="_1693298065" r:id="rId9"/>
              </w:object>
            </w:r>
            <w:r>
              <w:t xml:space="preserve">    </w:t>
            </w:r>
            <w:r>
              <w:object w:dxaOrig="1128" w:dyaOrig="1116" w14:anchorId="311176E9">
                <v:shape id="_x0000_i1026" type="#_x0000_t75" style="width:36pt;height:36pt" o:ole="">
                  <v:imagedata r:id="rId10" o:title=""/>
                </v:shape>
                <o:OLEObject Type="Embed" ProgID="PBrush" ShapeID="_x0000_i1026" DrawAspect="Content" ObjectID="_1693298066" r:id="rId11"/>
              </w:object>
            </w:r>
            <w:r>
              <w:t xml:space="preserve">                      </w:t>
            </w:r>
          </w:p>
          <w:p w14:paraId="062ECEB1" w14:textId="77777777" w:rsidR="007A60DD" w:rsidRPr="00C208B7" w:rsidRDefault="007A60DD" w:rsidP="00152821">
            <w:pPr>
              <w:rPr>
                <w:sz w:val="18"/>
                <w:szCs w:val="18"/>
              </w:rPr>
            </w:pPr>
            <w:r>
              <w:t xml:space="preserve">     </w:t>
            </w:r>
          </w:p>
        </w:tc>
        <w:tc>
          <w:tcPr>
            <w:tcW w:w="2546" w:type="dxa"/>
            <w:gridSpan w:val="2"/>
          </w:tcPr>
          <w:p w14:paraId="4CBC000B" w14:textId="77777777" w:rsidR="007A60DD" w:rsidRDefault="007A60DD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35A721F" w14:textId="77777777" w:rsidR="007A60DD" w:rsidRPr="00B431F5" w:rsidRDefault="007A60DD" w:rsidP="00152821">
            <w:pPr>
              <w:spacing w:after="160" w:line="259" w:lineRule="auto"/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str. 1</w:t>
            </w:r>
            <w:r w:rsidR="0082770E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.</w:t>
            </w: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7A60DD" w:rsidRPr="00186CD4" w14:paraId="04A595AD" w14:textId="77777777" w:rsidTr="00152821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837E7" w14:textId="77777777" w:rsidR="007A60DD" w:rsidRPr="00186CD4" w:rsidRDefault="007A60DD" w:rsidP="00152821">
            <w:pPr>
              <w:jc w:val="center"/>
              <w:rPr>
                <w:sz w:val="18"/>
                <w:szCs w:val="18"/>
              </w:rPr>
            </w:pPr>
            <w:r w:rsidRPr="00186CD4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186CD4">
              <w:rPr>
                <w:sz w:val="18"/>
                <w:szCs w:val="18"/>
              </w:rPr>
              <w:t>potrebama</w:t>
            </w:r>
          </w:p>
        </w:tc>
      </w:tr>
      <w:tr w:rsidR="007A60DD" w:rsidRPr="00186CD4" w14:paraId="769B1708" w14:textId="77777777" w:rsidTr="0015282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BD1E2" w14:textId="77777777" w:rsidR="007A60DD" w:rsidRPr="00186CD4" w:rsidRDefault="007A60DD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Pr="00186CD4">
              <w:rPr>
                <w:sz w:val="18"/>
                <w:szCs w:val="18"/>
              </w:rPr>
              <w:t xml:space="preserve">može učeniku s usporenim </w:t>
            </w:r>
            <w:r>
              <w:rPr>
                <w:sz w:val="18"/>
                <w:szCs w:val="18"/>
              </w:rPr>
              <w:t>matematičko-</w:t>
            </w:r>
            <w:r>
              <w:rPr>
                <w:sz w:val="18"/>
                <w:szCs w:val="18"/>
              </w:rPr>
              <w:br/>
              <w:t xml:space="preserve">-logičkim </w:t>
            </w:r>
            <w:r w:rsidRPr="00186CD4">
              <w:rPr>
                <w:sz w:val="18"/>
                <w:szCs w:val="18"/>
              </w:rPr>
              <w:t xml:space="preserve">razvojem pružiti primjerenu individualnu podršku u rješavanju zadataka.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A23E" w14:textId="77777777" w:rsidR="007A60DD" w:rsidRDefault="007A60DD" w:rsidP="00152821">
            <w:pPr>
              <w:rPr>
                <w:sz w:val="18"/>
                <w:szCs w:val="18"/>
              </w:rPr>
            </w:pPr>
            <w:r w:rsidRPr="00186CD4">
              <w:rPr>
                <w:sz w:val="18"/>
                <w:szCs w:val="18"/>
              </w:rPr>
              <w:t xml:space="preserve">Učenik s ubrzanim matematičko-logičkim razvojem može </w:t>
            </w:r>
            <w:r>
              <w:rPr>
                <w:sz w:val="18"/>
                <w:szCs w:val="18"/>
              </w:rPr>
              <w:t>na fotografijama iz časopisa ili promotivnoga materijala robnih kuća zaokruživati predmete u obliku kugle i valjka</w:t>
            </w:r>
            <w:r w:rsidRPr="00186CD4">
              <w:rPr>
                <w:sz w:val="18"/>
                <w:szCs w:val="18"/>
              </w:rPr>
              <w:t>.</w:t>
            </w:r>
          </w:p>
          <w:p w14:paraId="5DE007E0" w14:textId="77777777" w:rsidR="00D67DDB" w:rsidRPr="00186CD4" w:rsidRDefault="00D67DD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u digitalnom obrazovnom sadržaju (DOS) riješiti zadatke u jedinici </w:t>
            </w:r>
            <w:r w:rsidRPr="00D67DDB">
              <w:rPr>
                <w:i/>
                <w:sz w:val="18"/>
                <w:szCs w:val="18"/>
              </w:rPr>
              <w:t>Kugla i valjak</w:t>
            </w:r>
            <w:r>
              <w:rPr>
                <w:sz w:val="18"/>
                <w:szCs w:val="18"/>
              </w:rPr>
              <w:t>.</w:t>
            </w:r>
          </w:p>
        </w:tc>
      </w:tr>
    </w:tbl>
    <w:p w14:paraId="36CF7502" w14:textId="77777777" w:rsidR="007C3660" w:rsidRPr="0082770E" w:rsidRDefault="0082770E" w:rsidP="00B431F5">
      <w:pPr>
        <w:tabs>
          <w:tab w:val="left" w:pos="1762"/>
        </w:tabs>
        <w:rPr>
          <w:sz w:val="18"/>
          <w:szCs w:val="18"/>
        </w:rPr>
      </w:pPr>
      <w:r w:rsidRPr="0082770E">
        <w:rPr>
          <w:sz w:val="18"/>
          <w:szCs w:val="18"/>
        </w:rPr>
        <w:t xml:space="preserve">Napomena: </w:t>
      </w:r>
      <w:r>
        <w:rPr>
          <w:sz w:val="18"/>
          <w:szCs w:val="18"/>
        </w:rPr>
        <w:t>Učiteljica/učitelj posljednji zadatak u udžbeniku na str. 15 (Zabavi se.) može iskoristiti kao motivaciju na satu likovne kulture (oblikovanje predmeta na papiru uz pomoć plastelina).</w:t>
      </w:r>
    </w:p>
    <w:sectPr w:rsidR="007C3660" w:rsidRPr="008277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06376" w14:textId="77777777" w:rsidR="004F480B" w:rsidRDefault="004F480B" w:rsidP="00B431F5">
      <w:pPr>
        <w:spacing w:after="0" w:line="240" w:lineRule="auto"/>
      </w:pPr>
      <w:r>
        <w:separator/>
      </w:r>
    </w:p>
  </w:endnote>
  <w:endnote w:type="continuationSeparator" w:id="0">
    <w:p w14:paraId="12147405" w14:textId="77777777" w:rsidR="004F480B" w:rsidRDefault="004F480B" w:rsidP="00B43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32771" w14:textId="77777777" w:rsidR="004F480B" w:rsidRDefault="004F480B" w:rsidP="00B431F5">
      <w:pPr>
        <w:spacing w:after="0" w:line="240" w:lineRule="auto"/>
      </w:pPr>
      <w:r>
        <w:separator/>
      </w:r>
    </w:p>
  </w:footnote>
  <w:footnote w:type="continuationSeparator" w:id="0">
    <w:p w14:paraId="1F0CBC4C" w14:textId="77777777" w:rsidR="004F480B" w:rsidRDefault="004F480B" w:rsidP="00B431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33D3789"/>
    <w:multiLevelType w:val="hybridMultilevel"/>
    <w:tmpl w:val="36ACD9B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244F18"/>
    <w:multiLevelType w:val="hybridMultilevel"/>
    <w:tmpl w:val="BE28A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13B6B"/>
    <w:rsid w:val="000148F8"/>
    <w:rsid w:val="00022CB8"/>
    <w:rsid w:val="000E7CA9"/>
    <w:rsid w:val="0011191E"/>
    <w:rsid w:val="00125BFC"/>
    <w:rsid w:val="00293FD2"/>
    <w:rsid w:val="002E350B"/>
    <w:rsid w:val="002F2A15"/>
    <w:rsid w:val="00344C59"/>
    <w:rsid w:val="00364DA7"/>
    <w:rsid w:val="0048451C"/>
    <w:rsid w:val="004C1BED"/>
    <w:rsid w:val="004D6B57"/>
    <w:rsid w:val="004F480B"/>
    <w:rsid w:val="005574EA"/>
    <w:rsid w:val="00571990"/>
    <w:rsid w:val="0058104C"/>
    <w:rsid w:val="005B539F"/>
    <w:rsid w:val="0064689F"/>
    <w:rsid w:val="006A233A"/>
    <w:rsid w:val="006E4B86"/>
    <w:rsid w:val="00717891"/>
    <w:rsid w:val="00736A83"/>
    <w:rsid w:val="007376E8"/>
    <w:rsid w:val="00752170"/>
    <w:rsid w:val="007A60DD"/>
    <w:rsid w:val="007B3444"/>
    <w:rsid w:val="007C3660"/>
    <w:rsid w:val="007D00E0"/>
    <w:rsid w:val="007E200D"/>
    <w:rsid w:val="0082770E"/>
    <w:rsid w:val="008A76CC"/>
    <w:rsid w:val="009468B0"/>
    <w:rsid w:val="00965E35"/>
    <w:rsid w:val="00967FAF"/>
    <w:rsid w:val="009E27B6"/>
    <w:rsid w:val="00A025AE"/>
    <w:rsid w:val="00A57156"/>
    <w:rsid w:val="00AE04DC"/>
    <w:rsid w:val="00AE1EEE"/>
    <w:rsid w:val="00B12B5E"/>
    <w:rsid w:val="00B34857"/>
    <w:rsid w:val="00B42BCB"/>
    <w:rsid w:val="00B431F5"/>
    <w:rsid w:val="00B91A21"/>
    <w:rsid w:val="00BC39AA"/>
    <w:rsid w:val="00BE3527"/>
    <w:rsid w:val="00C107CA"/>
    <w:rsid w:val="00C208B7"/>
    <w:rsid w:val="00C57801"/>
    <w:rsid w:val="00D42E18"/>
    <w:rsid w:val="00D67DDB"/>
    <w:rsid w:val="00E17047"/>
    <w:rsid w:val="00E237C1"/>
    <w:rsid w:val="00E43550"/>
    <w:rsid w:val="00E819F2"/>
    <w:rsid w:val="00F61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E5FEE93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E7C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43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1F5"/>
  </w:style>
  <w:style w:type="paragraph" w:styleId="Footer">
    <w:name w:val="footer"/>
    <w:basedOn w:val="Normal"/>
    <w:link w:val="FooterChar"/>
    <w:uiPriority w:val="99"/>
    <w:unhideWhenUsed/>
    <w:rsid w:val="00B43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1F5"/>
  </w:style>
  <w:style w:type="table" w:customStyle="1" w:styleId="TableGrid1">
    <w:name w:val="Table Grid1"/>
    <w:basedOn w:val="TableNormal"/>
    <w:next w:val="TableGrid"/>
    <w:uiPriority w:val="39"/>
    <w:rsid w:val="004D6B5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E27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27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0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975/997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28</cp:revision>
  <dcterms:created xsi:type="dcterms:W3CDTF">2018-11-16T12:25:00Z</dcterms:created>
  <dcterms:modified xsi:type="dcterms:W3CDTF">2021-09-16T09:48:00Z</dcterms:modified>
</cp:coreProperties>
</file>